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7D" w:rsidRDefault="0043047D" w:rsidP="0043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Из воспоминаний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М.Е.Гертнер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тяжёлых военных годах.</w:t>
      </w:r>
    </w:p>
    <w:p w:rsidR="0043047D" w:rsidRDefault="0043047D" w:rsidP="0043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Когда н</w:t>
      </w:r>
      <w:r w:rsidRPr="002B22F4">
        <w:rPr>
          <w:rFonts w:ascii="Times New Roman" w:hAnsi="Times New Roman" w:cs="Times New Roman"/>
          <w:sz w:val="28"/>
          <w:szCs w:val="28"/>
        </w:rPr>
        <w:t>ачалась война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2B22F4">
        <w:rPr>
          <w:rFonts w:ascii="Times New Roman" w:hAnsi="Times New Roman" w:cs="Times New Roman"/>
          <w:sz w:val="28"/>
          <w:szCs w:val="28"/>
        </w:rPr>
        <w:t xml:space="preserve">ногие тогда думали, что это ненадолго, но война затянулась. Осенью 1941-го </w:t>
      </w:r>
      <w:r>
        <w:rPr>
          <w:rFonts w:ascii="Times New Roman" w:hAnsi="Times New Roman" w:cs="Times New Roman"/>
          <w:sz w:val="28"/>
          <w:szCs w:val="28"/>
        </w:rPr>
        <w:t xml:space="preserve">Майя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2F4">
        <w:rPr>
          <w:rFonts w:ascii="Times New Roman" w:hAnsi="Times New Roman" w:cs="Times New Roman"/>
          <w:sz w:val="28"/>
          <w:szCs w:val="28"/>
        </w:rPr>
        <w:t xml:space="preserve"> пошла в начальную школу № 60 (сейчас там располагается ООО «Строитель»). </w:t>
      </w:r>
      <w:r>
        <w:rPr>
          <w:rFonts w:ascii="Times New Roman" w:hAnsi="Times New Roman" w:cs="Times New Roman"/>
          <w:sz w:val="28"/>
          <w:szCs w:val="28"/>
        </w:rPr>
        <w:t xml:space="preserve">Вот что она вспоминала об этом тяжелом времени. </w:t>
      </w:r>
    </w:p>
    <w:p w:rsidR="0043047D" w:rsidRPr="002B22F4" w:rsidRDefault="0043047D" w:rsidP="0043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«В</w:t>
      </w:r>
      <w:r w:rsidRPr="002B22F4">
        <w:rPr>
          <w:rFonts w:ascii="Times New Roman" w:hAnsi="Times New Roman" w:cs="Times New Roman"/>
          <w:sz w:val="28"/>
          <w:szCs w:val="28"/>
        </w:rPr>
        <w:t>се четыре года в классах было тепло, но все время хотелось есть. Большую перемену мы ждали с нетерпением, потому что Анна Михайловна Кириллова -  наша первая учительница, приносила на подносе кусочки черного хлеба со спичечный коробок и давала детям.</w:t>
      </w:r>
    </w:p>
    <w:p w:rsidR="0043047D" w:rsidRPr="002B22F4" w:rsidRDefault="0043047D" w:rsidP="0043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B22F4">
        <w:rPr>
          <w:rFonts w:ascii="Times New Roman" w:hAnsi="Times New Roman" w:cs="Times New Roman"/>
          <w:sz w:val="28"/>
          <w:szCs w:val="28"/>
        </w:rPr>
        <w:t>Во все времена первая учительница -  как вторая мама. Помимо уроков, сколько у нее было с нами хлопот! Особенно запомнились походы в баню. Во избежание массовых заболеваний раз в неделю нашу одежду обеззараживали в жарочных шкафах, которые до сих пор сохранились  в железнодорожной бане. Мыла не хватало, стирать и мыть голову  приходилось щелоком. Зола из печки заливалась кипятком  и отстаивалась, вода получалась мягкой, будто мыльной. В нее добавляли душистые травы, в основном ромашку, получался вот такой шампунь военной поры. Чистящих средств тогда тоже не было. Самое надежное средство, чтобы отмыть закопченный чугунок – это речной песок.</w:t>
      </w:r>
    </w:p>
    <w:p w:rsidR="0043047D" w:rsidRPr="002B22F4" w:rsidRDefault="0043047D" w:rsidP="0043047D">
      <w:pPr>
        <w:jc w:val="both"/>
        <w:rPr>
          <w:rFonts w:ascii="Times New Roman" w:hAnsi="Times New Roman" w:cs="Times New Roman"/>
          <w:sz w:val="28"/>
          <w:szCs w:val="28"/>
        </w:rPr>
      </w:pPr>
      <w:r w:rsidRPr="002B22F4">
        <w:rPr>
          <w:rFonts w:ascii="Times New Roman" w:hAnsi="Times New Roman" w:cs="Times New Roman"/>
          <w:sz w:val="28"/>
          <w:szCs w:val="28"/>
        </w:rPr>
        <w:t xml:space="preserve">Несмотря на бытовые неудобства и трудности, мы ходили </w:t>
      </w:r>
      <w:proofErr w:type="gramStart"/>
      <w:r w:rsidRPr="002B22F4">
        <w:rPr>
          <w:rFonts w:ascii="Times New Roman" w:hAnsi="Times New Roman" w:cs="Times New Roman"/>
          <w:sz w:val="28"/>
          <w:szCs w:val="28"/>
        </w:rPr>
        <w:t>опрятными</w:t>
      </w:r>
      <w:proofErr w:type="gramEnd"/>
      <w:r w:rsidRPr="002B22F4">
        <w:rPr>
          <w:rFonts w:ascii="Times New Roman" w:hAnsi="Times New Roman" w:cs="Times New Roman"/>
          <w:sz w:val="28"/>
          <w:szCs w:val="28"/>
        </w:rPr>
        <w:t xml:space="preserve"> и чистыми. Не было бродяг, нищих, хулиганов, воров. Домашний труд лег на нас, детей, а взрослые работали на производстве. Уроки в основном приходилось учить ночью, при керосиновых лампах, а то и при </w:t>
      </w:r>
      <w:proofErr w:type="gramStart"/>
      <w:r w:rsidRPr="002B22F4">
        <w:rPr>
          <w:rFonts w:ascii="Times New Roman" w:hAnsi="Times New Roman" w:cs="Times New Roman"/>
          <w:sz w:val="28"/>
          <w:szCs w:val="28"/>
        </w:rPr>
        <w:t>мигалке</w:t>
      </w:r>
      <w:proofErr w:type="gramEnd"/>
      <w:r w:rsidRPr="002B22F4">
        <w:rPr>
          <w:rFonts w:ascii="Times New Roman" w:hAnsi="Times New Roman" w:cs="Times New Roman"/>
          <w:sz w:val="28"/>
          <w:szCs w:val="28"/>
        </w:rPr>
        <w:t xml:space="preserve"> – электричества не было. Сушняк для таганков, на которых летом готовили пищу, шишки для самовара собирали в лесу в больших количествах.  У нас в семье сохранился бабушкин керосиновый фонарь «Летучая мышь». Такие фонари после войны еще долго служили в быту. С ними удобно было выходить во двор, к скотине.</w:t>
      </w:r>
    </w:p>
    <w:p w:rsidR="0043047D" w:rsidRDefault="0043047D" w:rsidP="0043047D">
      <w:pPr>
        <w:jc w:val="both"/>
        <w:rPr>
          <w:rFonts w:ascii="Times New Roman" w:hAnsi="Times New Roman" w:cs="Times New Roman"/>
          <w:sz w:val="28"/>
          <w:szCs w:val="28"/>
        </w:rPr>
      </w:pPr>
      <w:r w:rsidRPr="002B22F4">
        <w:rPr>
          <w:rFonts w:ascii="Times New Roman" w:hAnsi="Times New Roman" w:cs="Times New Roman"/>
          <w:sz w:val="28"/>
          <w:szCs w:val="28"/>
        </w:rPr>
        <w:t xml:space="preserve">В начале весны ярким зрелищем было вскрытие Пышмы, когда огромные льдины, натыкаясь друг на друга и на ледоколы у </w:t>
      </w:r>
      <w:proofErr w:type="spellStart"/>
      <w:r w:rsidRPr="002B22F4">
        <w:rPr>
          <w:rFonts w:ascii="Times New Roman" w:hAnsi="Times New Roman" w:cs="Times New Roman"/>
          <w:sz w:val="28"/>
          <w:szCs w:val="28"/>
        </w:rPr>
        <w:t>Шадринского</w:t>
      </w:r>
      <w:proofErr w:type="spellEnd"/>
      <w:r w:rsidRPr="002B22F4">
        <w:rPr>
          <w:rFonts w:ascii="Times New Roman" w:hAnsi="Times New Roman" w:cs="Times New Roman"/>
          <w:sz w:val="28"/>
          <w:szCs w:val="28"/>
        </w:rPr>
        <w:t xml:space="preserve"> моста, ломались на части и продолжали свой путь дальше по бурлящей темной воде. </w:t>
      </w:r>
      <w:proofErr w:type="gramStart"/>
      <w:r w:rsidRPr="002B22F4">
        <w:rPr>
          <w:rFonts w:ascii="Times New Roman" w:hAnsi="Times New Roman" w:cs="Times New Roman"/>
          <w:sz w:val="28"/>
          <w:szCs w:val="28"/>
        </w:rPr>
        <w:t xml:space="preserve">Редкий </w:t>
      </w:r>
      <w:proofErr w:type="spellStart"/>
      <w:r w:rsidRPr="002B22F4">
        <w:rPr>
          <w:rFonts w:ascii="Times New Roman" w:hAnsi="Times New Roman" w:cs="Times New Roman"/>
          <w:sz w:val="28"/>
          <w:szCs w:val="28"/>
        </w:rPr>
        <w:t>камышловец</w:t>
      </w:r>
      <w:proofErr w:type="spellEnd"/>
      <w:r w:rsidRPr="002B22F4">
        <w:rPr>
          <w:rFonts w:ascii="Times New Roman" w:hAnsi="Times New Roman" w:cs="Times New Roman"/>
          <w:sz w:val="28"/>
          <w:szCs w:val="28"/>
        </w:rPr>
        <w:t xml:space="preserve"> не приходил на берег взглянуть на ледоход.</w:t>
      </w:r>
      <w:proofErr w:type="gramEnd"/>
      <w:r w:rsidRPr="002B22F4">
        <w:rPr>
          <w:rFonts w:ascii="Times New Roman" w:hAnsi="Times New Roman" w:cs="Times New Roman"/>
          <w:sz w:val="28"/>
          <w:szCs w:val="28"/>
        </w:rPr>
        <w:t xml:space="preserve"> В это время ловили рыбу всевозможными средствами – сетями, сачками, удочками, кто с берега, кто с лодок, которых в то время было много. Когда вода отступала, в ямах в ольховнике оставалось много щук, и мы с Борисом – маминым братом, зная об этом, переплывали реку на лодке и вылавливали их. А на </w:t>
      </w:r>
      <w:r w:rsidRPr="002B22F4">
        <w:rPr>
          <w:rFonts w:ascii="Times New Roman" w:hAnsi="Times New Roman" w:cs="Times New Roman"/>
          <w:sz w:val="28"/>
          <w:szCs w:val="28"/>
        </w:rPr>
        <w:lastRenderedPageBreak/>
        <w:t xml:space="preserve">«девичьих песках» наши сверстники из нор вытаскивали раков. Варили их ведрами и ели тут же, на берегу. </w:t>
      </w:r>
    </w:p>
    <w:p w:rsidR="0043047D" w:rsidRDefault="0043047D" w:rsidP="00430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B22F4">
        <w:rPr>
          <w:rFonts w:ascii="Times New Roman" w:hAnsi="Times New Roman" w:cs="Times New Roman"/>
          <w:sz w:val="28"/>
          <w:szCs w:val="28"/>
        </w:rPr>
        <w:t xml:space="preserve">Мы жили на улице Кирова в доме вместе с мамиными родителями, семья была большая. Приходилось </w:t>
      </w:r>
      <w:proofErr w:type="gramStart"/>
      <w:r w:rsidRPr="002B22F4">
        <w:rPr>
          <w:rFonts w:ascii="Times New Roman" w:hAnsi="Times New Roman" w:cs="Times New Roman"/>
          <w:sz w:val="28"/>
          <w:szCs w:val="28"/>
        </w:rPr>
        <w:t>садить</w:t>
      </w:r>
      <w:proofErr w:type="gramEnd"/>
      <w:r w:rsidRPr="002B22F4">
        <w:rPr>
          <w:rFonts w:ascii="Times New Roman" w:hAnsi="Times New Roman" w:cs="Times New Roman"/>
          <w:sz w:val="28"/>
          <w:szCs w:val="28"/>
        </w:rPr>
        <w:t xml:space="preserve"> много картошки. Участок далеко, под деревней </w:t>
      </w:r>
      <w:proofErr w:type="spellStart"/>
      <w:r w:rsidRPr="002B22F4">
        <w:rPr>
          <w:rFonts w:ascii="Times New Roman" w:hAnsi="Times New Roman" w:cs="Times New Roman"/>
          <w:sz w:val="28"/>
          <w:szCs w:val="28"/>
        </w:rPr>
        <w:t>Темновкой</w:t>
      </w:r>
      <w:proofErr w:type="spellEnd"/>
      <w:r w:rsidRPr="002B22F4">
        <w:rPr>
          <w:rFonts w:ascii="Times New Roman" w:hAnsi="Times New Roman" w:cs="Times New Roman"/>
          <w:sz w:val="28"/>
          <w:szCs w:val="28"/>
        </w:rPr>
        <w:t>, а транспорта не было, туда и обратно ходили пешком. Бабушка держала живность, которая облагалась обязательным налогом. Я тогда плохо понимала, что это такое, но топленое масло на молокозавод относила.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8694F">
        <w:rPr>
          <w:rFonts w:ascii="Times New Roman" w:hAnsi="Times New Roman" w:cs="Times New Roman"/>
          <w:b/>
          <w:sz w:val="28"/>
          <w:szCs w:val="28"/>
        </w:rPr>
        <w:t>Так шли тяжелые военные</w:t>
      </w:r>
      <w:r w:rsidRPr="002B22F4">
        <w:rPr>
          <w:rFonts w:ascii="Times New Roman" w:hAnsi="Times New Roman" w:cs="Times New Roman"/>
          <w:sz w:val="28"/>
          <w:szCs w:val="28"/>
        </w:rPr>
        <w:t xml:space="preserve"> годы. Мы росли, закончили начальную школу, перешли </w:t>
      </w:r>
      <w:proofErr w:type="gramStart"/>
      <w:r w:rsidRPr="002B22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22F4">
        <w:rPr>
          <w:rFonts w:ascii="Times New Roman" w:hAnsi="Times New Roman" w:cs="Times New Roman"/>
          <w:sz w:val="28"/>
          <w:szCs w:val="28"/>
        </w:rPr>
        <w:t xml:space="preserve"> среднюю №1. Город продолжал жить в суровых условиях, как и вся страна. Немаловажную роль в те годы сыграл рынок, где происходил товарообмен: </w:t>
      </w:r>
      <w:proofErr w:type="gramStart"/>
      <w:r w:rsidRPr="002B22F4">
        <w:rPr>
          <w:rFonts w:ascii="Times New Roman" w:hAnsi="Times New Roman" w:cs="Times New Roman"/>
          <w:sz w:val="28"/>
          <w:szCs w:val="28"/>
        </w:rPr>
        <w:t>вещи</w:t>
      </w:r>
      <w:proofErr w:type="gramEnd"/>
      <w:r w:rsidRPr="002B22F4">
        <w:rPr>
          <w:rFonts w:ascii="Times New Roman" w:hAnsi="Times New Roman" w:cs="Times New Roman"/>
          <w:sz w:val="28"/>
          <w:szCs w:val="28"/>
        </w:rPr>
        <w:t xml:space="preserve"> меняли на продукты, вещь – на вещь. Там же можно было купить хлеб </w:t>
      </w:r>
      <w:proofErr w:type="gramStart"/>
      <w:r w:rsidRPr="002B22F4">
        <w:rPr>
          <w:rFonts w:ascii="Times New Roman" w:hAnsi="Times New Roman" w:cs="Times New Roman"/>
          <w:sz w:val="28"/>
          <w:szCs w:val="28"/>
        </w:rPr>
        <w:t>по дорогой цене</w:t>
      </w:r>
      <w:proofErr w:type="gramEnd"/>
      <w:r w:rsidRPr="002B22F4">
        <w:rPr>
          <w:rFonts w:ascii="Times New Roman" w:hAnsi="Times New Roman" w:cs="Times New Roman"/>
          <w:sz w:val="28"/>
          <w:szCs w:val="28"/>
        </w:rPr>
        <w:t xml:space="preserve"> – 300 рублей за булку. У рынка находились ларьки по ремонту обуви, часов. Хозяйки покупали тут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2F4">
        <w:rPr>
          <w:rFonts w:ascii="Times New Roman" w:hAnsi="Times New Roman" w:cs="Times New Roman"/>
          <w:sz w:val="28"/>
          <w:szCs w:val="28"/>
        </w:rPr>
        <w:t xml:space="preserve">глиняную посуду, которую изготовлял </w:t>
      </w:r>
      <w:proofErr w:type="spellStart"/>
      <w:r w:rsidRPr="002B22F4">
        <w:rPr>
          <w:rFonts w:ascii="Times New Roman" w:hAnsi="Times New Roman" w:cs="Times New Roman"/>
          <w:sz w:val="28"/>
          <w:szCs w:val="28"/>
        </w:rPr>
        <w:t>треп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22F4">
        <w:rPr>
          <w:rFonts w:ascii="Times New Roman" w:hAnsi="Times New Roman" w:cs="Times New Roman"/>
          <w:sz w:val="28"/>
          <w:szCs w:val="28"/>
        </w:rPr>
        <w:t>льный</w:t>
      </w:r>
      <w:proofErr w:type="spellEnd"/>
      <w:r w:rsidRPr="002B22F4">
        <w:rPr>
          <w:rFonts w:ascii="Times New Roman" w:hAnsi="Times New Roman" w:cs="Times New Roman"/>
          <w:sz w:val="28"/>
          <w:szCs w:val="28"/>
        </w:rPr>
        <w:t xml:space="preserve"> завод.  Ежедневно работал около рынка ларек вторсырья, куда несли кости, металлолом, тряпки, бумагу и т.д.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8694F">
        <w:rPr>
          <w:rFonts w:ascii="Times New Roman" w:hAnsi="Times New Roman" w:cs="Times New Roman"/>
          <w:b/>
          <w:sz w:val="28"/>
          <w:szCs w:val="28"/>
        </w:rPr>
        <w:t>Когда наши войска</w:t>
      </w:r>
      <w:r w:rsidRPr="002B22F4">
        <w:rPr>
          <w:rFonts w:ascii="Times New Roman" w:hAnsi="Times New Roman" w:cs="Times New Roman"/>
          <w:sz w:val="28"/>
          <w:szCs w:val="28"/>
        </w:rPr>
        <w:t xml:space="preserve"> потеснили немцев на всех участках фронта и вступили на земли Германии, </w:t>
      </w:r>
      <w:proofErr w:type="spellStart"/>
      <w:r w:rsidRPr="002B22F4">
        <w:rPr>
          <w:rFonts w:ascii="Times New Roman" w:hAnsi="Times New Roman" w:cs="Times New Roman"/>
          <w:sz w:val="28"/>
          <w:szCs w:val="28"/>
        </w:rPr>
        <w:t>камышловцы</w:t>
      </w:r>
      <w:proofErr w:type="spellEnd"/>
      <w:r w:rsidRPr="002B22F4">
        <w:rPr>
          <w:rFonts w:ascii="Times New Roman" w:hAnsi="Times New Roman" w:cs="Times New Roman"/>
          <w:sz w:val="28"/>
          <w:szCs w:val="28"/>
        </w:rPr>
        <w:t xml:space="preserve"> стали получать посылки в основном с тушенкой и хозяйственным мылом, в кусках которого иногда находили ручные часики и другие мелкие вещички. Американцы помогали одеждой, продуктами. Жить стало чуть-чуть </w:t>
      </w:r>
      <w:proofErr w:type="gramStart"/>
      <w:r w:rsidRPr="002B22F4">
        <w:rPr>
          <w:rFonts w:ascii="Times New Roman" w:hAnsi="Times New Roman" w:cs="Times New Roman"/>
          <w:sz w:val="28"/>
          <w:szCs w:val="28"/>
        </w:rPr>
        <w:t>полегче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Pr="0048694F">
        <w:rPr>
          <w:rFonts w:ascii="Times New Roman" w:hAnsi="Times New Roman" w:cs="Times New Roman"/>
          <w:b/>
          <w:sz w:val="28"/>
          <w:szCs w:val="28"/>
        </w:rPr>
        <w:t>Приближался конец войны</w:t>
      </w:r>
      <w:r w:rsidRPr="002B22F4">
        <w:rPr>
          <w:rFonts w:ascii="Times New Roman" w:hAnsi="Times New Roman" w:cs="Times New Roman"/>
          <w:sz w:val="28"/>
          <w:szCs w:val="28"/>
        </w:rPr>
        <w:t xml:space="preserve">, люди жили надеждой на победу. Ну, а мы, как и вся молодежь всех времен, старались успеть везде. Много читали, занимались на турниках. Мальчишки гоняли голубей, под свист хозяина птицы взлетали так высоко, что превращались в точку. Ловили мы чечеток, жуланов, снегирей, делали большие садки, в которые пересаживали птиц. Заготовляли для них конопляное семя, конопли в то время у забора каждого огорода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2F4">
        <w:rPr>
          <w:rFonts w:ascii="Times New Roman" w:hAnsi="Times New Roman" w:cs="Times New Roman"/>
          <w:sz w:val="28"/>
          <w:szCs w:val="28"/>
        </w:rPr>
        <w:t>росло – тьма. Сами семечек наедимся и птахам заготовим. Если мальчишкам удавалось добыть колоб гороховый, который возили для скота, то они делились с нами. Колоб твердый, маленький кусочек долго сохранялся во рту. А вместо современного «Дирола»  мы жевали вар, парафин и сухие ягоды, тогда их все сушили.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694F">
        <w:rPr>
          <w:rFonts w:ascii="Times New Roman" w:hAnsi="Times New Roman" w:cs="Times New Roman"/>
          <w:b/>
          <w:sz w:val="28"/>
          <w:szCs w:val="28"/>
        </w:rPr>
        <w:t>Частенько</w:t>
      </w:r>
      <w:r w:rsidRPr="002B22F4">
        <w:rPr>
          <w:rFonts w:ascii="Times New Roman" w:hAnsi="Times New Roman" w:cs="Times New Roman"/>
          <w:sz w:val="28"/>
          <w:szCs w:val="28"/>
        </w:rPr>
        <w:t xml:space="preserve"> мы ходили в краеведческий музей, подобного не было в близлежащих городах области. И там получали радость познания родного края. К сожалению, тот музей не сохранился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047D" w:rsidRPr="002B22F4" w:rsidRDefault="0043047D" w:rsidP="0043047D">
      <w:pPr>
        <w:jc w:val="both"/>
        <w:rPr>
          <w:rFonts w:ascii="Times New Roman" w:hAnsi="Times New Roman" w:cs="Times New Roman"/>
          <w:sz w:val="28"/>
          <w:szCs w:val="28"/>
        </w:rPr>
      </w:pPr>
      <w:r w:rsidRPr="0048694F">
        <w:rPr>
          <w:rFonts w:ascii="Times New Roman" w:hAnsi="Times New Roman" w:cs="Times New Roman"/>
          <w:b/>
          <w:sz w:val="28"/>
          <w:szCs w:val="28"/>
        </w:rPr>
        <w:t xml:space="preserve"> Не свистели пули в нашем маленьком</w:t>
      </w:r>
      <w:r w:rsidRPr="002B22F4">
        <w:rPr>
          <w:rFonts w:ascii="Times New Roman" w:hAnsi="Times New Roman" w:cs="Times New Roman"/>
          <w:sz w:val="28"/>
          <w:szCs w:val="28"/>
        </w:rPr>
        <w:t xml:space="preserve"> уральском городе, однако дыхание войны ощущалось каждый день, каждый миг. Но детство, пусть суровое, военное, выпавшее на нашу долю, не было окрашено сплошными черными красками. Мы старались развлекать себя доступными в то время забавами: гоняли на «снегурках», прикрученных к валенкам, по речному льду, но в </w:t>
      </w:r>
      <w:r w:rsidRPr="002B22F4">
        <w:rPr>
          <w:rFonts w:ascii="Times New Roman" w:hAnsi="Times New Roman" w:cs="Times New Roman"/>
          <w:sz w:val="28"/>
          <w:szCs w:val="28"/>
        </w:rPr>
        <w:lastRenderedPageBreak/>
        <w:t xml:space="preserve">Новый год украшали елки, летом катались на лодках, любуясь речными лилиями. И ждали, ждали, когда закончится война... </w:t>
      </w:r>
    </w:p>
    <w:p w:rsidR="0043047D" w:rsidRPr="003C73A4" w:rsidRDefault="0043047D" w:rsidP="0043047D">
      <w:pPr>
        <w:jc w:val="both"/>
        <w:rPr>
          <w:rFonts w:ascii="Times New Roman" w:hAnsi="Times New Roman" w:cs="Times New Roman"/>
          <w:sz w:val="28"/>
          <w:szCs w:val="28"/>
        </w:rPr>
      </w:pPr>
      <w:r w:rsidRPr="002B22F4">
        <w:rPr>
          <w:rFonts w:ascii="Times New Roman" w:hAnsi="Times New Roman" w:cs="Times New Roman"/>
          <w:sz w:val="28"/>
          <w:szCs w:val="28"/>
        </w:rPr>
        <w:tab/>
      </w:r>
      <w:r w:rsidRPr="002B22F4">
        <w:rPr>
          <w:rFonts w:ascii="Times New Roman" w:hAnsi="Times New Roman" w:cs="Times New Roman"/>
          <w:sz w:val="28"/>
          <w:szCs w:val="28"/>
        </w:rPr>
        <w:tab/>
      </w:r>
      <w:r w:rsidRPr="002B22F4">
        <w:rPr>
          <w:rFonts w:ascii="Times New Roman" w:hAnsi="Times New Roman" w:cs="Times New Roman"/>
          <w:sz w:val="28"/>
          <w:szCs w:val="28"/>
        </w:rPr>
        <w:tab/>
      </w:r>
      <w:r w:rsidRPr="002B22F4">
        <w:rPr>
          <w:rFonts w:ascii="Times New Roman" w:hAnsi="Times New Roman" w:cs="Times New Roman"/>
          <w:sz w:val="28"/>
          <w:szCs w:val="28"/>
        </w:rPr>
        <w:tab/>
      </w:r>
      <w:r w:rsidRPr="002B22F4">
        <w:rPr>
          <w:rFonts w:ascii="Times New Roman" w:hAnsi="Times New Roman" w:cs="Times New Roman"/>
          <w:sz w:val="28"/>
          <w:szCs w:val="28"/>
        </w:rPr>
        <w:tab/>
      </w:r>
      <w:r w:rsidRPr="002B22F4">
        <w:rPr>
          <w:rFonts w:ascii="Times New Roman" w:hAnsi="Times New Roman" w:cs="Times New Roman"/>
          <w:sz w:val="28"/>
          <w:szCs w:val="28"/>
        </w:rPr>
        <w:tab/>
      </w:r>
    </w:p>
    <w:p w:rsidR="00EB0196" w:rsidRDefault="0043047D"/>
    <w:sectPr w:rsidR="00EB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7D"/>
    <w:rsid w:val="0043047D"/>
    <w:rsid w:val="005E4068"/>
    <w:rsid w:val="006C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2025-01-27T18:18:00Z</dcterms:created>
  <dcterms:modified xsi:type="dcterms:W3CDTF">2025-01-27T18:19:00Z</dcterms:modified>
</cp:coreProperties>
</file>